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2017年马克思主义学院、哲学与政府管理学院春季运动会报名表</w:t>
      </w:r>
    </w:p>
    <w:tbl>
      <w:tblPr>
        <w:tblStyle w:val="5"/>
        <w:tblW w:w="84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0"/>
        <w:gridCol w:w="1929"/>
        <w:gridCol w:w="1436"/>
        <w:gridCol w:w="24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联队名称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联队人数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8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负责人信息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联队负责人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报名信息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7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长龙呼啦圈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齐心协力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7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跳大绳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奔跑一家人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院旗接力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</w:rPr>
        <w:t>备注：奔跑一家人填班级名称和班级人数，其余项目填名字，注意项目报名人数。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59"/>
    <w:rsid w:val="001E7EA3"/>
    <w:rsid w:val="0023176D"/>
    <w:rsid w:val="003D6609"/>
    <w:rsid w:val="004C68DC"/>
    <w:rsid w:val="00532D6E"/>
    <w:rsid w:val="00AF5959"/>
    <w:rsid w:val="00B43956"/>
    <w:rsid w:val="00F97DA8"/>
    <w:rsid w:val="15A91804"/>
    <w:rsid w:val="36D7477E"/>
    <w:rsid w:val="53801505"/>
    <w:rsid w:val="6DD24E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ScaleCrop>false</ScaleCrop>
  <LinksUpToDate>false</LinksUpToDate>
  <CharactersWithSpaces>152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XGZ</dc:creator>
  <cp:lastModifiedBy>HP</cp:lastModifiedBy>
  <dcterms:modified xsi:type="dcterms:W3CDTF">2017-03-22T11:31:34Z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